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55" w:rsidRPr="00B96255" w:rsidRDefault="00B96255" w:rsidP="00B96255">
      <w:pPr>
        <w:pStyle w:val="NurText"/>
        <w:rPr>
          <w:rFonts w:ascii="Arial" w:hAnsi="Arial" w:cs="Arial"/>
          <w:b/>
          <w:bCs/>
          <w:color w:val="000000"/>
          <w:lang w:val="en-US"/>
        </w:rPr>
      </w:pPr>
      <w:proofErr w:type="spellStart"/>
      <w:r w:rsidRPr="00B96255">
        <w:rPr>
          <w:rFonts w:ascii="Arial" w:hAnsi="Arial" w:cs="Arial"/>
          <w:b/>
          <w:bCs/>
          <w:color w:val="000000"/>
          <w:lang w:val="en-US"/>
        </w:rPr>
        <w:t>Mei</w:t>
      </w:r>
      <w:r w:rsidRPr="00B96255">
        <w:rPr>
          <w:rFonts w:ascii="Arial" w:hAnsi="Arial" w:cs="Arial"/>
          <w:b/>
          <w:bCs/>
          <w:color w:val="000000"/>
          <w:lang w:val="en-US"/>
        </w:rPr>
        <w:t>ko</w:t>
      </w:r>
      <w:proofErr w:type="spellEnd"/>
      <w:r w:rsidRPr="00B96255">
        <w:rPr>
          <w:rFonts w:ascii="Arial" w:hAnsi="Arial" w:cs="Arial"/>
          <w:b/>
          <w:bCs/>
          <w:color w:val="000000"/>
          <w:lang w:val="en-US"/>
        </w:rPr>
        <w:t xml:space="preserve"> successfully launches </w:t>
      </w:r>
      <w:proofErr w:type="spellStart"/>
      <w:r w:rsidRPr="00B96255">
        <w:rPr>
          <w:rFonts w:ascii="Arial" w:hAnsi="Arial" w:cs="Arial"/>
          <w:b/>
          <w:bCs/>
          <w:color w:val="000000"/>
          <w:lang w:val="en-US"/>
        </w:rPr>
        <w:t>UPster</w:t>
      </w:r>
      <w:proofErr w:type="spellEnd"/>
      <w:r w:rsidRPr="00B96255">
        <w:rPr>
          <w:rFonts w:ascii="Arial" w:hAnsi="Arial" w:cs="Arial"/>
          <w:b/>
          <w:bCs/>
          <w:color w:val="000000"/>
          <w:lang w:val="en-US"/>
        </w:rPr>
        <w:t xml:space="preserve"> dishwasher range in Singapore</w:t>
      </w:r>
    </w:p>
    <w:p w:rsidR="00DB61F0" w:rsidRPr="00B96255" w:rsidRDefault="00DB61F0" w:rsidP="00D44181">
      <w:pPr>
        <w:rPr>
          <w:rFonts w:cs="Arial"/>
          <w:sz w:val="20"/>
          <w:szCs w:val="20"/>
          <w:lang w:val="en-US"/>
        </w:rPr>
      </w:pPr>
    </w:p>
    <w:p w:rsidR="00B96255" w:rsidRPr="00B96255" w:rsidRDefault="00B96255" w:rsidP="00B96255">
      <w:pPr>
        <w:pStyle w:val="NurText"/>
        <w:rPr>
          <w:rFonts w:ascii="Arial" w:hAnsi="Arial" w:cs="Arial"/>
          <w:color w:val="000000"/>
          <w:lang w:val="en-US"/>
        </w:rPr>
      </w:pPr>
      <w:proofErr w:type="spellStart"/>
      <w:r w:rsidRPr="00B96255">
        <w:rPr>
          <w:rFonts w:ascii="Arial" w:hAnsi="Arial" w:cs="Arial"/>
          <w:color w:val="000000"/>
          <w:lang w:val="en-US"/>
        </w:rPr>
        <w:t>Warewashing</w:t>
      </w:r>
      <w:proofErr w:type="spellEnd"/>
      <w:r w:rsidRPr="00B96255">
        <w:rPr>
          <w:rFonts w:ascii="Arial" w:hAnsi="Arial" w:cs="Arial"/>
          <w:color w:val="000000"/>
          <w:lang w:val="en-US"/>
        </w:rPr>
        <w:t xml:space="preserve"> technology specialist </w:t>
      </w:r>
      <w:proofErr w:type="spellStart"/>
      <w:r w:rsidRPr="00B96255">
        <w:rPr>
          <w:rFonts w:ascii="Arial" w:hAnsi="Arial" w:cs="Arial"/>
          <w:color w:val="000000"/>
          <w:lang w:val="en-US"/>
        </w:rPr>
        <w:t>Meiko</w:t>
      </w:r>
      <w:proofErr w:type="spellEnd"/>
      <w:r w:rsidRPr="00B96255">
        <w:rPr>
          <w:rFonts w:ascii="Arial" w:hAnsi="Arial" w:cs="Arial"/>
          <w:color w:val="000000"/>
          <w:lang w:val="en-US"/>
        </w:rPr>
        <w:t xml:space="preserve"> is delighted with its success as an exhibitor at Food &amp; Hotel Asia 2016. The company took the opportunity of this key Asian industry trade fair to showcase its latest product innovation in the form of the new “</w:t>
      </w:r>
      <w:proofErr w:type="spellStart"/>
      <w:r w:rsidRPr="00B96255">
        <w:rPr>
          <w:rFonts w:ascii="Arial" w:hAnsi="Arial" w:cs="Arial"/>
          <w:color w:val="000000"/>
          <w:lang w:val="en-US"/>
        </w:rPr>
        <w:t>UPster</w:t>
      </w:r>
      <w:proofErr w:type="spellEnd"/>
      <w:r w:rsidRPr="00B96255">
        <w:rPr>
          <w:rFonts w:ascii="Arial" w:hAnsi="Arial" w:cs="Arial"/>
          <w:color w:val="000000"/>
          <w:lang w:val="en-US"/>
        </w:rPr>
        <w:t>” range of dishwashing machines.</w:t>
      </w:r>
    </w:p>
    <w:p w:rsidR="00B96255" w:rsidRPr="00B96255" w:rsidRDefault="00B96255" w:rsidP="00B96255">
      <w:pPr>
        <w:pStyle w:val="NurText"/>
        <w:rPr>
          <w:rFonts w:ascii="Arial" w:hAnsi="Arial" w:cs="Arial"/>
          <w:color w:val="000000"/>
          <w:lang w:val="en-US"/>
        </w:rPr>
      </w:pPr>
      <w:r w:rsidRPr="00B96255">
        <w:rPr>
          <w:rFonts w:ascii="Arial" w:hAnsi="Arial" w:cs="Arial"/>
          <w:color w:val="000000"/>
          <w:lang w:val="en-US"/>
        </w:rPr>
        <w:t xml:space="preserve">“Our </w:t>
      </w:r>
      <w:proofErr w:type="spellStart"/>
      <w:r w:rsidRPr="00B96255">
        <w:rPr>
          <w:rFonts w:ascii="Arial" w:hAnsi="Arial" w:cs="Arial"/>
          <w:color w:val="000000"/>
          <w:lang w:val="en-US"/>
        </w:rPr>
        <w:t>UPster</w:t>
      </w:r>
      <w:proofErr w:type="spellEnd"/>
      <w:r w:rsidRPr="00B96255">
        <w:rPr>
          <w:rFonts w:ascii="Arial" w:hAnsi="Arial" w:cs="Arial"/>
          <w:color w:val="000000"/>
          <w:lang w:val="en-US"/>
        </w:rPr>
        <w:t xml:space="preserve"> range offers entry-level models with premium-brand quality. That combination attracted significant interest from visitors to the exhibition,” says Rudolf Kitzbichler, Managing Director of </w:t>
      </w:r>
      <w:proofErr w:type="spellStart"/>
      <w:r w:rsidRPr="00B96255">
        <w:rPr>
          <w:rFonts w:ascii="Arial" w:hAnsi="Arial" w:cs="Arial"/>
          <w:color w:val="000000"/>
          <w:lang w:val="en-US"/>
        </w:rPr>
        <w:t>Meiko</w:t>
      </w:r>
      <w:proofErr w:type="spellEnd"/>
      <w:r w:rsidRPr="00B96255">
        <w:rPr>
          <w:rFonts w:ascii="Arial" w:hAnsi="Arial" w:cs="Arial"/>
          <w:color w:val="000000"/>
          <w:lang w:val="en-US"/>
        </w:rPr>
        <w:t xml:space="preserve"> Clean Solutions (South East Asia) </w:t>
      </w:r>
      <w:proofErr w:type="spellStart"/>
      <w:r w:rsidRPr="00B96255">
        <w:rPr>
          <w:rFonts w:ascii="Arial" w:hAnsi="Arial" w:cs="Arial"/>
          <w:color w:val="000000"/>
          <w:lang w:val="en-US"/>
        </w:rPr>
        <w:t>Sdn</w:t>
      </w:r>
      <w:proofErr w:type="spellEnd"/>
      <w:r w:rsidRPr="00B96255">
        <w:rPr>
          <w:rFonts w:ascii="Arial" w:hAnsi="Arial" w:cs="Arial"/>
          <w:color w:val="000000"/>
          <w:lang w:val="en-US"/>
        </w:rPr>
        <w:t xml:space="preserve">. Bhd., a subsidiary of the German machine maker and </w:t>
      </w:r>
      <w:proofErr w:type="spellStart"/>
      <w:r w:rsidRPr="00B96255">
        <w:rPr>
          <w:rFonts w:ascii="Arial" w:hAnsi="Arial" w:cs="Arial"/>
          <w:color w:val="000000"/>
          <w:lang w:val="en-US"/>
        </w:rPr>
        <w:t>warewashing</w:t>
      </w:r>
      <w:proofErr w:type="spellEnd"/>
      <w:r w:rsidRPr="00B96255">
        <w:rPr>
          <w:rFonts w:ascii="Arial" w:hAnsi="Arial" w:cs="Arial"/>
          <w:color w:val="000000"/>
          <w:lang w:val="en-US"/>
        </w:rPr>
        <w:t xml:space="preserve"> technology specialist </w:t>
      </w:r>
      <w:proofErr w:type="spellStart"/>
      <w:r w:rsidRPr="00B96255">
        <w:rPr>
          <w:rFonts w:ascii="Arial" w:hAnsi="Arial" w:cs="Arial"/>
          <w:color w:val="000000"/>
          <w:lang w:val="en-US"/>
        </w:rPr>
        <w:t>Meiko</w:t>
      </w:r>
      <w:proofErr w:type="spellEnd"/>
      <w:r w:rsidRPr="00B96255">
        <w:rPr>
          <w:rFonts w:ascii="Arial" w:hAnsi="Arial" w:cs="Arial"/>
          <w:color w:val="000000"/>
          <w:lang w:val="en-US"/>
        </w:rPr>
        <w:t xml:space="preserve">. The location chosen for the product launch in Singapore was the world’s largest glass greenhouse, the Flower Dome. This proved to be the perfect setting to combine technology and nature in an event hosted by celebrity chef Eric </w:t>
      </w:r>
      <w:proofErr w:type="spellStart"/>
      <w:r w:rsidRPr="00B96255">
        <w:rPr>
          <w:rFonts w:ascii="Arial" w:hAnsi="Arial" w:cs="Arial"/>
          <w:color w:val="000000"/>
          <w:lang w:val="en-US"/>
        </w:rPr>
        <w:t>Teo</w:t>
      </w:r>
      <w:proofErr w:type="spellEnd"/>
      <w:r w:rsidRPr="00B96255">
        <w:rPr>
          <w:rFonts w:ascii="Arial" w:hAnsi="Arial" w:cs="Arial"/>
          <w:color w:val="000000"/>
          <w:lang w:val="en-US"/>
        </w:rPr>
        <w:t>.</w:t>
      </w:r>
    </w:p>
    <w:p w:rsidR="00B96255" w:rsidRPr="00B96255" w:rsidRDefault="00B96255" w:rsidP="00B96255">
      <w:pPr>
        <w:pStyle w:val="NurText"/>
        <w:rPr>
          <w:rFonts w:ascii="Arial" w:hAnsi="Arial" w:cs="Arial"/>
          <w:color w:val="000000"/>
          <w:lang w:val="en-US"/>
        </w:rPr>
      </w:pPr>
      <w:r w:rsidRPr="00B96255">
        <w:rPr>
          <w:rFonts w:ascii="Arial" w:hAnsi="Arial" w:cs="Arial"/>
          <w:color w:val="000000"/>
          <w:lang w:val="en-US"/>
        </w:rPr>
        <w:t xml:space="preserve">The </w:t>
      </w:r>
      <w:proofErr w:type="spellStart"/>
      <w:r w:rsidRPr="00B96255">
        <w:rPr>
          <w:rFonts w:ascii="Arial" w:hAnsi="Arial" w:cs="Arial"/>
          <w:color w:val="000000"/>
          <w:lang w:val="en-US"/>
        </w:rPr>
        <w:t>UPster</w:t>
      </w:r>
      <w:proofErr w:type="spellEnd"/>
      <w:r w:rsidRPr="00B96255">
        <w:rPr>
          <w:rFonts w:ascii="Arial" w:hAnsi="Arial" w:cs="Arial"/>
          <w:color w:val="000000"/>
          <w:lang w:val="en-US"/>
        </w:rPr>
        <w:t xml:space="preserve"> </w:t>
      </w:r>
      <w:proofErr w:type="gramStart"/>
      <w:r w:rsidRPr="00B96255">
        <w:rPr>
          <w:rFonts w:ascii="Arial" w:hAnsi="Arial" w:cs="Arial"/>
          <w:color w:val="000000"/>
          <w:lang w:val="en-US"/>
        </w:rPr>
        <w:t>range of machines come</w:t>
      </w:r>
      <w:proofErr w:type="gramEnd"/>
      <w:r w:rsidRPr="00B96255">
        <w:rPr>
          <w:rFonts w:ascii="Arial" w:hAnsi="Arial" w:cs="Arial"/>
          <w:color w:val="000000"/>
          <w:lang w:val="en-US"/>
        </w:rPr>
        <w:t xml:space="preserve"> in a modular format which makes them quick to produce in the </w:t>
      </w:r>
      <w:proofErr w:type="spellStart"/>
      <w:r w:rsidRPr="00B96255">
        <w:rPr>
          <w:rFonts w:ascii="Arial" w:hAnsi="Arial" w:cs="Arial"/>
          <w:color w:val="000000"/>
          <w:lang w:val="en-US"/>
        </w:rPr>
        <w:t>Meiko</w:t>
      </w:r>
      <w:proofErr w:type="spellEnd"/>
      <w:r w:rsidRPr="00B96255">
        <w:rPr>
          <w:rFonts w:ascii="Arial" w:hAnsi="Arial" w:cs="Arial"/>
          <w:color w:val="000000"/>
          <w:lang w:val="en-US"/>
        </w:rPr>
        <w:t xml:space="preserve"> plant and quick to deliver to customers. “</w:t>
      </w:r>
      <w:proofErr w:type="spellStart"/>
      <w:r w:rsidRPr="00B96255">
        <w:rPr>
          <w:rFonts w:ascii="Arial" w:hAnsi="Arial" w:cs="Arial"/>
          <w:color w:val="000000"/>
          <w:lang w:val="en-US"/>
        </w:rPr>
        <w:t>Meiko</w:t>
      </w:r>
      <w:proofErr w:type="spellEnd"/>
      <w:r w:rsidRPr="00B96255">
        <w:rPr>
          <w:rFonts w:ascii="Arial" w:hAnsi="Arial" w:cs="Arial"/>
          <w:color w:val="000000"/>
          <w:lang w:val="en-US"/>
        </w:rPr>
        <w:t xml:space="preserve"> has essentially redefined the compact category of dishwashing systems and is now able to offer them at a very attractive price,” says Kitzbichler. There was also plenty of interest in the company’s premium M-</w:t>
      </w:r>
      <w:proofErr w:type="spellStart"/>
      <w:r w:rsidRPr="00B96255">
        <w:rPr>
          <w:rFonts w:ascii="Arial" w:hAnsi="Arial" w:cs="Arial"/>
          <w:color w:val="000000"/>
          <w:lang w:val="en-US"/>
        </w:rPr>
        <w:t>iQ</w:t>
      </w:r>
      <w:proofErr w:type="spellEnd"/>
      <w:r w:rsidRPr="00B96255">
        <w:rPr>
          <w:rFonts w:ascii="Arial" w:hAnsi="Arial" w:cs="Arial"/>
          <w:color w:val="000000"/>
          <w:lang w:val="en-US"/>
        </w:rPr>
        <w:t xml:space="preserve"> and M-</w:t>
      </w:r>
      <w:proofErr w:type="spellStart"/>
      <w:r w:rsidRPr="00B96255">
        <w:rPr>
          <w:rFonts w:ascii="Arial" w:hAnsi="Arial" w:cs="Arial"/>
          <w:color w:val="000000"/>
          <w:lang w:val="en-US"/>
        </w:rPr>
        <w:t>iClean</w:t>
      </w:r>
      <w:proofErr w:type="spellEnd"/>
      <w:r w:rsidRPr="00B96255">
        <w:rPr>
          <w:rFonts w:ascii="Arial" w:hAnsi="Arial" w:cs="Arial"/>
          <w:color w:val="000000"/>
          <w:lang w:val="en-US"/>
        </w:rPr>
        <w:t xml:space="preserve"> machines which have become modern classics in the industry. Once again, they demonstrated the German manufacturer’s capabilities as an innovator and solution provider.</w:t>
      </w:r>
    </w:p>
    <w:p w:rsidR="00B96255" w:rsidRPr="00B96255" w:rsidRDefault="00B96255" w:rsidP="00B96255">
      <w:pPr>
        <w:pStyle w:val="NurText"/>
        <w:rPr>
          <w:rFonts w:ascii="Arial" w:hAnsi="Arial" w:cs="Arial"/>
          <w:color w:val="000000"/>
          <w:lang w:val="en-US"/>
        </w:rPr>
      </w:pPr>
    </w:p>
    <w:p w:rsidR="00DB61F0" w:rsidRPr="00B96255" w:rsidRDefault="00B96255" w:rsidP="00B96255">
      <w:pPr>
        <w:rPr>
          <w:rFonts w:cs="Arial"/>
          <w:sz w:val="20"/>
          <w:szCs w:val="20"/>
          <w:lang w:val="en-US"/>
        </w:rPr>
      </w:pPr>
      <w:proofErr w:type="spellStart"/>
      <w:r w:rsidRPr="00B96255">
        <w:rPr>
          <w:rFonts w:cs="Arial"/>
          <w:color w:val="000000"/>
          <w:lang w:val="en-US"/>
        </w:rPr>
        <w:t>Meiko’s</w:t>
      </w:r>
      <w:proofErr w:type="spellEnd"/>
      <w:r w:rsidRPr="00B96255">
        <w:rPr>
          <w:rFonts w:cs="Arial"/>
          <w:color w:val="000000"/>
          <w:lang w:val="en-US"/>
        </w:rPr>
        <w:t xml:space="preserve"> products are a perfect match for the current situation in the Singapore market, as illustrated by the company’s WasteStar food waste disposal technology. “We’re seeing a big surge in demand for </w:t>
      </w:r>
      <w:proofErr w:type="gramStart"/>
      <w:r w:rsidRPr="00B96255">
        <w:rPr>
          <w:rFonts w:cs="Arial"/>
          <w:color w:val="000000"/>
          <w:lang w:val="en-US"/>
        </w:rPr>
        <w:t>this product at the moment because it fits perfectly into the government’s 3R scheme of reduce</w:t>
      </w:r>
      <w:proofErr w:type="gramEnd"/>
      <w:r w:rsidRPr="00B96255">
        <w:rPr>
          <w:rFonts w:cs="Arial"/>
          <w:color w:val="000000"/>
          <w:lang w:val="en-US"/>
        </w:rPr>
        <w:t xml:space="preserve">, reuse and recycle,” says Kitzbichler. The scheme </w:t>
      </w:r>
      <w:proofErr w:type="spellStart"/>
      <w:r w:rsidRPr="00B96255">
        <w:rPr>
          <w:rFonts w:cs="Arial"/>
          <w:color w:val="000000"/>
          <w:lang w:val="en-US"/>
        </w:rPr>
        <w:t>subsidises</w:t>
      </w:r>
      <w:proofErr w:type="spellEnd"/>
      <w:r w:rsidRPr="00B96255">
        <w:rPr>
          <w:rFonts w:cs="Arial"/>
          <w:color w:val="000000"/>
          <w:lang w:val="en-US"/>
        </w:rPr>
        <w:t xml:space="preserve"> technologies which help to avoid or recycle at least 100 </w:t>
      </w:r>
      <w:proofErr w:type="spellStart"/>
      <w:r w:rsidRPr="00B96255">
        <w:rPr>
          <w:rFonts w:cs="Arial"/>
          <w:color w:val="000000"/>
          <w:lang w:val="en-US"/>
        </w:rPr>
        <w:t>tonnes</w:t>
      </w:r>
      <w:proofErr w:type="spellEnd"/>
      <w:r w:rsidRPr="00B96255">
        <w:rPr>
          <w:rFonts w:cs="Arial"/>
          <w:color w:val="000000"/>
          <w:lang w:val="en-US"/>
        </w:rPr>
        <w:t xml:space="preserve"> of waste over their service life. Funding is </w:t>
      </w:r>
      <w:proofErr w:type="spellStart"/>
      <w:r w:rsidRPr="00B96255">
        <w:rPr>
          <w:rFonts w:cs="Arial"/>
          <w:color w:val="000000"/>
          <w:lang w:val="en-US"/>
        </w:rPr>
        <w:t>prioritised</w:t>
      </w:r>
      <w:proofErr w:type="spellEnd"/>
      <w:r w:rsidRPr="00B96255">
        <w:rPr>
          <w:rFonts w:cs="Arial"/>
          <w:color w:val="000000"/>
          <w:lang w:val="en-US"/>
        </w:rPr>
        <w:t xml:space="preserve"> for technologies which are used to treat food waste, glass and plastic. “Our WasteStar SC system is a fully automated system for commercial kitchens which disposes of organic waste directly at its source, allowing companies to deploy personnel more productively. That dovetails neatly with the Singapore government’s Productivity &amp; Innovation Credit Scheme which provides government funding to </w:t>
      </w:r>
      <w:proofErr w:type="spellStart"/>
      <w:r w:rsidRPr="00B96255">
        <w:rPr>
          <w:rFonts w:cs="Arial"/>
          <w:color w:val="000000"/>
          <w:lang w:val="en-US"/>
        </w:rPr>
        <w:t>subsidise</w:t>
      </w:r>
      <w:proofErr w:type="spellEnd"/>
      <w:r w:rsidRPr="00B96255">
        <w:rPr>
          <w:rFonts w:cs="Arial"/>
          <w:color w:val="000000"/>
          <w:lang w:val="en-US"/>
        </w:rPr>
        <w:t xml:space="preserve"> staff reductions in order to increase the population’s productivity,” says Kitzbichler.</w:t>
      </w:r>
    </w:p>
    <w:p w:rsidR="00AD5F2D" w:rsidRPr="00B96255"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lang w:val="en-US"/>
        </w:rPr>
      </w:pPr>
    </w:p>
    <w:p w:rsidR="00AD5F2D" w:rsidRPr="00B96255"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lang w:val="en-US"/>
        </w:rPr>
      </w:pPr>
    </w:p>
    <w:p w:rsidR="00AD5F2D" w:rsidRPr="00B96255"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lang w:val="en-US"/>
        </w:rPr>
      </w:pPr>
    </w:p>
    <w:p w:rsidR="006A1230" w:rsidRPr="006A1230" w:rsidRDefault="006C5D2C"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4"/>
        </w:rPr>
      </w:pPr>
      <w:r>
        <w:rPr>
          <w:rFonts w:cs="Arial"/>
          <w:b/>
          <w:bCs/>
          <w:noProof/>
          <w:color w:val="808080" w:themeColor="background1" w:themeShade="80"/>
          <w:spacing w:val="20"/>
          <w:sz w:val="24"/>
        </w:rPr>
        <w:t>caption</w:t>
      </w:r>
    </w:p>
    <w:p w:rsidR="006A1230" w:rsidRPr="006A1230" w:rsidRDefault="006A1230" w:rsidP="006A1230">
      <w:pPr>
        <w:pStyle w:val="Kopfzeile"/>
        <w:rPr>
          <w:color w:val="808080" w:themeColor="background1" w:themeShade="80"/>
        </w:rPr>
      </w:pPr>
    </w:p>
    <w:p w:rsidR="00696E4C" w:rsidRDefault="00B96255" w:rsidP="00B96255">
      <w:pPr>
        <w:pStyle w:val="Listenabsatz"/>
        <w:numPr>
          <w:ilvl w:val="0"/>
          <w:numId w:val="1"/>
        </w:numPr>
        <w:rPr>
          <w:rFonts w:cs="Arial"/>
          <w:lang w:val="en-US"/>
        </w:rPr>
      </w:pPr>
      <w:r>
        <w:rPr>
          <w:rFonts w:cs="Arial"/>
          <w:lang w:val="en-US"/>
        </w:rPr>
        <w:t xml:space="preserve">MEIKO employees at the </w:t>
      </w:r>
      <w:proofErr w:type="spellStart"/>
      <w:r>
        <w:rPr>
          <w:rFonts w:cs="Arial"/>
          <w:lang w:val="en-US"/>
        </w:rPr>
        <w:t>UPster</w:t>
      </w:r>
      <w:proofErr w:type="spellEnd"/>
      <w:r>
        <w:rPr>
          <w:rFonts w:cs="Arial"/>
          <w:lang w:val="en-US"/>
        </w:rPr>
        <w:t xml:space="preserve"> launch event.</w:t>
      </w:r>
    </w:p>
    <w:p w:rsidR="00B96255" w:rsidRPr="00B96255" w:rsidRDefault="00B96255" w:rsidP="00B96255">
      <w:pPr>
        <w:pStyle w:val="Listenabsatz"/>
        <w:numPr>
          <w:ilvl w:val="0"/>
          <w:numId w:val="1"/>
        </w:numPr>
        <w:rPr>
          <w:rFonts w:cs="Arial"/>
          <w:lang w:val="en-US"/>
        </w:rPr>
      </w:pPr>
      <w:r>
        <w:rPr>
          <w:rFonts w:cs="Arial"/>
          <w:lang w:val="en-US"/>
        </w:rPr>
        <w:t>WasteStar CC: Professional fo</w:t>
      </w:r>
      <w:bookmarkStart w:id="0" w:name="_GoBack"/>
      <w:bookmarkEnd w:id="0"/>
      <w:r>
        <w:rPr>
          <w:rFonts w:cs="Arial"/>
          <w:lang w:val="en-US"/>
        </w:rPr>
        <w:t>od waste disposal system</w:t>
      </w:r>
    </w:p>
    <w:p w:rsidR="006A1230" w:rsidRPr="00FB1D41" w:rsidRDefault="006A1230" w:rsidP="00C52DC7">
      <w:pPr>
        <w:rPr>
          <w:rFonts w:cs="Arial"/>
          <w:sz w:val="20"/>
          <w:szCs w:val="20"/>
          <w:lang w:val="en-US"/>
        </w:rPr>
      </w:pPr>
    </w:p>
    <w:sectPr w:rsidR="006A1230" w:rsidRPr="00FB1D4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6A1230" w:rsidRPr="002C52CF" w:rsidRDefault="006A1230" w:rsidP="006A1230">
    <w:pPr>
      <w:pStyle w:val="Fuzeile"/>
      <w:rPr>
        <w:sz w:val="20"/>
        <w:szCs w:val="20"/>
      </w:rPr>
    </w:pPr>
    <w:r w:rsidRPr="002C52CF">
      <w:rPr>
        <w:sz w:val="20"/>
        <w:szCs w:val="20"/>
      </w:rPr>
      <w:t xml:space="preserve">MEIKO Maschinenbau GmbH &amp; Co. KG, </w:t>
    </w:r>
    <w:r w:rsidR="006C5D2C">
      <w:rPr>
        <w:sz w:val="20"/>
        <w:szCs w:val="20"/>
      </w:rPr>
      <w:t>PR Management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r w:rsidR="00017474">
      <w:rPr>
        <w:sz w:val="20"/>
        <w:szCs w:val="20"/>
      </w:rPr>
      <w:t xml:space="preserve"> 7</w:t>
    </w:r>
    <w:r w:rsidRPr="002C52CF">
      <w:rPr>
        <w:sz w:val="20"/>
        <w:szCs w:val="20"/>
      </w:rPr>
      <w:t xml:space="preserve">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w:t>
    </w:r>
    <w:proofErr w:type="spellStart"/>
    <w:r w:rsidR="006C5D2C">
      <w:rPr>
        <w:sz w:val="20"/>
        <w:szCs w:val="20"/>
      </w:rPr>
      <w:t>contact</w:t>
    </w:r>
    <w:proofErr w:type="spellEnd"/>
    <w:r w:rsidR="006C5D2C">
      <w:rPr>
        <w:sz w:val="20"/>
        <w:szCs w:val="20"/>
      </w:rPr>
      <w:t xml:space="preserve">: </w:t>
    </w:r>
    <w:r w:rsidR="00D93063">
      <w:rPr>
        <w:sz w:val="20"/>
        <w:szCs w:val="20"/>
      </w:rPr>
      <w:t>Regine Oehler</w:t>
    </w:r>
  </w:p>
  <w:p w:rsidR="00D070CF" w:rsidRPr="00B96255" w:rsidRDefault="00017474" w:rsidP="00D070CF">
    <w:pPr>
      <w:rPr>
        <w:rFonts w:cs="Arial"/>
        <w:sz w:val="20"/>
        <w:szCs w:val="20"/>
        <w:lang w:val="en-US"/>
      </w:rPr>
    </w:pPr>
    <w:r w:rsidRPr="00B96255">
      <w:rPr>
        <w:sz w:val="20"/>
        <w:szCs w:val="20"/>
        <w:lang w:val="en-US"/>
      </w:rPr>
      <w:t xml:space="preserve">Permission to print for free, please send us a copy. </w:t>
    </w:r>
    <w:r w:rsidR="00D070CF" w:rsidRPr="00B96255">
      <w:rPr>
        <w:sz w:val="20"/>
        <w:lang w:val="en-US"/>
      </w:rPr>
      <w:t>Important: Please note that any photos you use must clearly attribute the source as Meiko.</w:t>
    </w:r>
  </w:p>
  <w:p w:rsidR="006A1230" w:rsidRPr="00B96255" w:rsidRDefault="006A1230" w:rsidP="006A1230">
    <w:pPr>
      <w:pStyle w:val="Fuzeile"/>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w:t>
    </w:r>
    <w:r w:rsidR="006C5D2C">
      <w:rPr>
        <w:rFonts w:cs="Arial"/>
        <w:color w:val="A6A6A6" w:themeColor="background1" w:themeShade="A6"/>
        <w:sz w:val="16"/>
        <w:szCs w:val="16"/>
      </w:rPr>
      <w:t>dentity/</w:t>
    </w:r>
    <w:proofErr w:type="spellStart"/>
    <w:r w:rsidR="006C5D2C">
      <w:rPr>
        <w:rFonts w:cs="Arial"/>
        <w:color w:val="A6A6A6" w:themeColor="background1" w:themeShade="A6"/>
        <w:sz w:val="16"/>
        <w:szCs w:val="16"/>
      </w:rPr>
      <w:t>Nr:</w:t>
    </w:r>
    <w:r w:rsidR="00B96255">
      <w:rPr>
        <w:rFonts w:cs="Arial"/>
        <w:color w:val="A6A6A6" w:themeColor="background1" w:themeShade="A6"/>
        <w:sz w:val="16"/>
        <w:szCs w:val="16"/>
      </w:rPr>
      <w:t>UPster_Launch_Singapore</w:t>
    </w:r>
    <w:proofErr w:type="spellEnd"/>
    <w:r w:rsidRPr="0084176E">
      <w:rPr>
        <w:rFonts w:cs="Arial"/>
        <w:color w:val="A6A6A6" w:themeColor="background1" w:themeShade="A6"/>
        <w:sz w:val="16"/>
        <w:szCs w:val="16"/>
      </w:rPr>
      <w:t xml:space="preserve">: </w:t>
    </w:r>
    <w:r w:rsidR="009E0957">
      <w:rPr>
        <w:rFonts w:cs="Arial"/>
        <w:color w:val="A6A6A6" w:themeColor="background1" w:themeShade="A6"/>
        <w:sz w:val="16"/>
        <w:szCs w:val="16"/>
      </w:rPr>
      <w:t xml:space="preserve"> </w:t>
    </w:r>
    <w:r w:rsidR="00B96255">
      <w:rPr>
        <w:rFonts w:cs="Arial"/>
        <w:color w:val="A6A6A6" w:themeColor="background1" w:themeShade="A6"/>
        <w:sz w:val="16"/>
        <w:szCs w:val="16"/>
      </w:rPr>
      <w:t>12.05.2016</w:t>
    </w:r>
    <w:r w:rsidR="006C5D2C">
      <w:rPr>
        <w:rFonts w:cs="Arial"/>
        <w:color w:val="A6A6A6" w:themeColor="background1" w:themeShade="A6"/>
        <w:sz w:val="16"/>
        <w:szCs w:val="16"/>
      </w:rPr>
      <w:t xml:space="preserve"> </w:t>
    </w:r>
    <w:r w:rsidRPr="0084176E">
      <w:rPr>
        <w:rFonts w:cs="Arial"/>
        <w:color w:val="A6A6A6" w:themeColor="background1" w:themeShade="A6"/>
        <w:sz w:val="16"/>
        <w:szCs w:val="16"/>
      </w:rPr>
      <w:t xml:space="preserve">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6C5D2C"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Press release</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4A0A"/>
    <w:multiLevelType w:val="hybridMultilevel"/>
    <w:tmpl w:val="6C3EE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17474"/>
    <w:rsid w:val="00071178"/>
    <w:rsid w:val="000A1119"/>
    <w:rsid w:val="000E2D33"/>
    <w:rsid w:val="002F4925"/>
    <w:rsid w:val="004764C6"/>
    <w:rsid w:val="005C1803"/>
    <w:rsid w:val="00675E77"/>
    <w:rsid w:val="00687277"/>
    <w:rsid w:val="00696E4C"/>
    <w:rsid w:val="006A1230"/>
    <w:rsid w:val="006C5D2C"/>
    <w:rsid w:val="007B654F"/>
    <w:rsid w:val="0082183C"/>
    <w:rsid w:val="0084176E"/>
    <w:rsid w:val="0086014E"/>
    <w:rsid w:val="00863002"/>
    <w:rsid w:val="008A18FD"/>
    <w:rsid w:val="009E0957"/>
    <w:rsid w:val="009E1010"/>
    <w:rsid w:val="00AD5F2D"/>
    <w:rsid w:val="00B41BC9"/>
    <w:rsid w:val="00B55D53"/>
    <w:rsid w:val="00B96255"/>
    <w:rsid w:val="00C04AB9"/>
    <w:rsid w:val="00C1523B"/>
    <w:rsid w:val="00C52DC7"/>
    <w:rsid w:val="00C56FEB"/>
    <w:rsid w:val="00CA3109"/>
    <w:rsid w:val="00CC4423"/>
    <w:rsid w:val="00CE72D7"/>
    <w:rsid w:val="00D070CF"/>
    <w:rsid w:val="00D43454"/>
    <w:rsid w:val="00D44181"/>
    <w:rsid w:val="00D93063"/>
    <w:rsid w:val="00DB61F0"/>
    <w:rsid w:val="00DE4ED9"/>
    <w:rsid w:val="00E1302B"/>
    <w:rsid w:val="00ED5D2D"/>
    <w:rsid w:val="00F13A47"/>
    <w:rsid w:val="00F43D00"/>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styleId="NurText">
    <w:name w:val="Plain Text"/>
    <w:basedOn w:val="Standard"/>
    <w:link w:val="NurTextZchn"/>
    <w:uiPriority w:val="99"/>
    <w:semiHidden/>
    <w:unhideWhenUsed/>
    <w:rsid w:val="00B96255"/>
    <w:rPr>
      <w:rFonts w:ascii="Calibri" w:hAnsi="Calibri" w:cs="Times New Roman"/>
    </w:rPr>
  </w:style>
  <w:style w:type="character" w:customStyle="1" w:styleId="NurTextZchn">
    <w:name w:val="Nur Text Zchn"/>
    <w:basedOn w:val="Absatz-Standardschriftart"/>
    <w:link w:val="NurText"/>
    <w:uiPriority w:val="99"/>
    <w:semiHidden/>
    <w:rsid w:val="00B96255"/>
    <w:rPr>
      <w:rFonts w:ascii="Calibri" w:hAnsi="Calibri" w:cs="Times New Roman"/>
    </w:rPr>
  </w:style>
  <w:style w:type="paragraph" w:styleId="Listenabsatz">
    <w:name w:val="List Paragraph"/>
    <w:basedOn w:val="Standard"/>
    <w:uiPriority w:val="34"/>
    <w:qFormat/>
    <w:rsid w:val="00B96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styleId="NurText">
    <w:name w:val="Plain Text"/>
    <w:basedOn w:val="Standard"/>
    <w:link w:val="NurTextZchn"/>
    <w:uiPriority w:val="99"/>
    <w:semiHidden/>
    <w:unhideWhenUsed/>
    <w:rsid w:val="00B96255"/>
    <w:rPr>
      <w:rFonts w:ascii="Calibri" w:hAnsi="Calibri" w:cs="Times New Roman"/>
    </w:rPr>
  </w:style>
  <w:style w:type="character" w:customStyle="1" w:styleId="NurTextZchn">
    <w:name w:val="Nur Text Zchn"/>
    <w:basedOn w:val="Absatz-Standardschriftart"/>
    <w:link w:val="NurText"/>
    <w:uiPriority w:val="99"/>
    <w:semiHidden/>
    <w:rsid w:val="00B96255"/>
    <w:rPr>
      <w:rFonts w:ascii="Calibri" w:hAnsi="Calibri" w:cs="Times New Roman"/>
    </w:rPr>
  </w:style>
  <w:style w:type="paragraph" w:styleId="Listenabsatz">
    <w:name w:val="List Paragraph"/>
    <w:basedOn w:val="Standard"/>
    <w:uiPriority w:val="34"/>
    <w:qFormat/>
    <w:rsid w:val="00B96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5246">
      <w:bodyDiv w:val="1"/>
      <w:marLeft w:val="0"/>
      <w:marRight w:val="0"/>
      <w:marTop w:val="0"/>
      <w:marBottom w:val="0"/>
      <w:divBdr>
        <w:top w:val="none" w:sz="0" w:space="0" w:color="auto"/>
        <w:left w:val="none" w:sz="0" w:space="0" w:color="auto"/>
        <w:bottom w:val="none" w:sz="0" w:space="0" w:color="auto"/>
        <w:right w:val="none" w:sz="0" w:space="0" w:color="auto"/>
      </w:divBdr>
    </w:div>
    <w:div w:id="561327389">
      <w:bodyDiv w:val="1"/>
      <w:marLeft w:val="0"/>
      <w:marRight w:val="0"/>
      <w:marTop w:val="0"/>
      <w:marBottom w:val="0"/>
      <w:divBdr>
        <w:top w:val="none" w:sz="0" w:space="0" w:color="auto"/>
        <w:left w:val="none" w:sz="0" w:space="0" w:color="auto"/>
        <w:bottom w:val="none" w:sz="0" w:space="0" w:color="auto"/>
        <w:right w:val="none" w:sz="0" w:space="0" w:color="auto"/>
      </w:divBdr>
    </w:div>
    <w:div w:id="10032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A19356BB.dotm</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3</cp:revision>
  <cp:lastPrinted>2015-10-01T06:32:00Z</cp:lastPrinted>
  <dcterms:created xsi:type="dcterms:W3CDTF">2016-02-11T06:39:00Z</dcterms:created>
  <dcterms:modified xsi:type="dcterms:W3CDTF">2016-05-12T07:24:00Z</dcterms:modified>
</cp:coreProperties>
</file>